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53D7" w:rsidRPr="004253D7" w:rsidRDefault="004253D7" w:rsidP="005A6BC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253D7">
        <w:rPr>
          <w:rFonts w:ascii="Times New Roman" w:hAnsi="Times New Roman" w:cs="Times New Roman"/>
          <w:b/>
          <w:sz w:val="28"/>
          <w:szCs w:val="28"/>
        </w:rPr>
        <w:t>РОССИЙСКАЯ  ФЕДЕРАЦИЯ</w:t>
      </w:r>
    </w:p>
    <w:p w:rsidR="004253D7" w:rsidRPr="004253D7" w:rsidRDefault="004253D7" w:rsidP="004253D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253D7">
        <w:rPr>
          <w:rFonts w:ascii="Times New Roman" w:hAnsi="Times New Roman" w:cs="Times New Roman"/>
          <w:b/>
          <w:sz w:val="28"/>
          <w:szCs w:val="28"/>
        </w:rPr>
        <w:t xml:space="preserve">БРЯНСКАЯ  ОБЛАСТЬ ПОЧЕПСКИЙ  МУНИЦИПАЛЬНЫЙ  РАЙОН </w:t>
      </w:r>
    </w:p>
    <w:p w:rsidR="004253D7" w:rsidRPr="004253D7" w:rsidRDefault="004253D7" w:rsidP="004253D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253D7">
        <w:rPr>
          <w:rFonts w:ascii="Times New Roman" w:hAnsi="Times New Roman" w:cs="Times New Roman"/>
          <w:b/>
          <w:sz w:val="28"/>
          <w:szCs w:val="28"/>
        </w:rPr>
        <w:t>КРАСНОРОГСК</w:t>
      </w:r>
      <w:r w:rsidR="00DF7891">
        <w:rPr>
          <w:rFonts w:ascii="Times New Roman" w:hAnsi="Times New Roman" w:cs="Times New Roman"/>
          <w:b/>
          <w:sz w:val="28"/>
          <w:szCs w:val="28"/>
        </w:rPr>
        <w:t>ИЙ СЕЛЬСКИЙ СОВЕТ НАРОДНЫХ ДЕПУТАТОВ</w:t>
      </w:r>
      <w:r w:rsidRPr="004253D7"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:rsidR="004253D7" w:rsidRPr="004253D7" w:rsidRDefault="004253D7" w:rsidP="004253D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253D7" w:rsidRPr="004253D7" w:rsidRDefault="00DF7891" w:rsidP="004253D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4253D7" w:rsidRPr="004253D7" w:rsidRDefault="004253D7" w:rsidP="004253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253D7" w:rsidRPr="004253D7" w:rsidRDefault="004253D7" w:rsidP="004253D7">
      <w:pPr>
        <w:tabs>
          <w:tab w:val="left" w:pos="6237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253D7" w:rsidRPr="004253D7" w:rsidRDefault="004253D7" w:rsidP="004253D7">
      <w:pPr>
        <w:tabs>
          <w:tab w:val="left" w:pos="623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A6BC6">
        <w:rPr>
          <w:rFonts w:ascii="Times New Roman" w:hAnsi="Times New Roman" w:cs="Times New Roman"/>
          <w:sz w:val="28"/>
          <w:szCs w:val="28"/>
        </w:rPr>
        <w:t xml:space="preserve">от </w:t>
      </w:r>
      <w:r w:rsidR="005A6BC6" w:rsidRPr="005A6BC6">
        <w:rPr>
          <w:rFonts w:ascii="Times New Roman" w:hAnsi="Times New Roman" w:cs="Times New Roman"/>
          <w:sz w:val="28"/>
          <w:szCs w:val="28"/>
        </w:rPr>
        <w:t xml:space="preserve"> 29</w:t>
      </w:r>
      <w:r w:rsidR="00CE24DD" w:rsidRPr="005A6BC6">
        <w:rPr>
          <w:rFonts w:ascii="Times New Roman" w:hAnsi="Times New Roman" w:cs="Times New Roman"/>
          <w:sz w:val="28"/>
          <w:szCs w:val="28"/>
        </w:rPr>
        <w:t>.</w:t>
      </w:r>
      <w:r w:rsidR="005A6BC6" w:rsidRPr="005A6BC6">
        <w:rPr>
          <w:rFonts w:ascii="Times New Roman" w:hAnsi="Times New Roman" w:cs="Times New Roman"/>
          <w:sz w:val="28"/>
          <w:szCs w:val="28"/>
        </w:rPr>
        <w:t>1</w:t>
      </w:r>
      <w:r w:rsidR="00973C85" w:rsidRPr="005A6BC6">
        <w:rPr>
          <w:rFonts w:ascii="Times New Roman" w:hAnsi="Times New Roman" w:cs="Times New Roman"/>
          <w:sz w:val="28"/>
          <w:szCs w:val="28"/>
        </w:rPr>
        <w:t>0</w:t>
      </w:r>
      <w:r w:rsidRPr="005A6BC6">
        <w:rPr>
          <w:rFonts w:ascii="Times New Roman" w:hAnsi="Times New Roman" w:cs="Times New Roman"/>
          <w:sz w:val="28"/>
          <w:szCs w:val="28"/>
        </w:rPr>
        <w:t>.202</w:t>
      </w:r>
      <w:r w:rsidR="00CE24DD" w:rsidRPr="005A6BC6">
        <w:rPr>
          <w:rFonts w:ascii="Times New Roman" w:hAnsi="Times New Roman" w:cs="Times New Roman"/>
          <w:sz w:val="28"/>
          <w:szCs w:val="28"/>
        </w:rPr>
        <w:t>6</w:t>
      </w:r>
      <w:r w:rsidRPr="005A6BC6">
        <w:rPr>
          <w:rFonts w:ascii="Times New Roman" w:hAnsi="Times New Roman" w:cs="Times New Roman"/>
          <w:sz w:val="28"/>
          <w:szCs w:val="28"/>
        </w:rPr>
        <w:t xml:space="preserve"> г.      № </w:t>
      </w:r>
      <w:r w:rsidR="005A6BC6" w:rsidRPr="005A6BC6">
        <w:rPr>
          <w:rFonts w:ascii="Times New Roman" w:hAnsi="Times New Roman" w:cs="Times New Roman"/>
          <w:sz w:val="28"/>
          <w:szCs w:val="28"/>
        </w:rPr>
        <w:t>74</w:t>
      </w:r>
      <w:r w:rsidRPr="004253D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253D7" w:rsidRPr="004253D7" w:rsidRDefault="00DF7891" w:rsidP="004253D7">
      <w:pPr>
        <w:tabs>
          <w:tab w:val="left" w:pos="623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Красный Рог</w:t>
      </w:r>
    </w:p>
    <w:p w:rsidR="004253D7" w:rsidRPr="004253D7" w:rsidRDefault="004253D7" w:rsidP="004253D7">
      <w:pPr>
        <w:tabs>
          <w:tab w:val="left" w:pos="623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253D7">
        <w:rPr>
          <w:rFonts w:ascii="Times New Roman" w:hAnsi="Times New Roman" w:cs="Times New Roman"/>
          <w:sz w:val="28"/>
          <w:szCs w:val="28"/>
        </w:rPr>
        <w:tab/>
      </w:r>
      <w:r w:rsidRPr="004253D7">
        <w:rPr>
          <w:rFonts w:ascii="Times New Roman" w:hAnsi="Times New Roman" w:cs="Times New Roman"/>
          <w:sz w:val="28"/>
          <w:szCs w:val="28"/>
        </w:rPr>
        <w:tab/>
      </w:r>
      <w:r w:rsidRPr="004253D7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</w:t>
      </w:r>
    </w:p>
    <w:p w:rsidR="00973C85" w:rsidRDefault="004253D7" w:rsidP="00DF7891">
      <w:pPr>
        <w:pStyle w:val="22"/>
        <w:shd w:val="clear" w:color="auto" w:fill="auto"/>
        <w:spacing w:line="240" w:lineRule="auto"/>
        <w:jc w:val="left"/>
        <w:rPr>
          <w:rStyle w:val="21"/>
          <w:color w:val="000000"/>
        </w:rPr>
      </w:pPr>
      <w:r w:rsidRPr="00DF7891">
        <w:rPr>
          <w:iCs/>
        </w:rPr>
        <w:t xml:space="preserve">Об отмене </w:t>
      </w:r>
      <w:r w:rsidR="00973C85">
        <w:rPr>
          <w:iCs/>
        </w:rPr>
        <w:t xml:space="preserve">решения от </w:t>
      </w:r>
      <w:r w:rsidR="00973C85" w:rsidRPr="00DF7891">
        <w:rPr>
          <w:rStyle w:val="21"/>
          <w:color w:val="000000"/>
        </w:rPr>
        <w:t>30.09. 2021 № 93</w:t>
      </w:r>
    </w:p>
    <w:p w:rsidR="00973C85" w:rsidRDefault="00973C85" w:rsidP="00DF7891">
      <w:pPr>
        <w:pStyle w:val="22"/>
        <w:shd w:val="clear" w:color="auto" w:fill="auto"/>
        <w:spacing w:line="240" w:lineRule="auto"/>
        <w:jc w:val="left"/>
        <w:rPr>
          <w:bCs/>
          <w:color w:val="000000"/>
        </w:rPr>
      </w:pPr>
      <w:r w:rsidRPr="00DF7891">
        <w:rPr>
          <w:iCs/>
        </w:rPr>
        <w:t>«</w:t>
      </w:r>
      <w:r w:rsidRPr="00DF7891">
        <w:rPr>
          <w:bCs/>
          <w:color w:val="000000"/>
        </w:rPr>
        <w:t>Об утверждении Положения о</w:t>
      </w:r>
    </w:p>
    <w:p w:rsidR="00973C85" w:rsidRDefault="00973C85" w:rsidP="00DF7891">
      <w:pPr>
        <w:pStyle w:val="22"/>
        <w:shd w:val="clear" w:color="auto" w:fill="auto"/>
        <w:spacing w:line="240" w:lineRule="auto"/>
        <w:jc w:val="left"/>
        <w:rPr>
          <w:color w:val="000000"/>
          <w:shd w:val="clear" w:color="auto" w:fill="FFFFFF"/>
        </w:rPr>
      </w:pPr>
      <w:r w:rsidRPr="00DF7891">
        <w:rPr>
          <w:bCs/>
          <w:color w:val="000000"/>
        </w:rPr>
        <w:t>муниципальном жилищном контроле</w:t>
      </w:r>
      <w:r>
        <w:rPr>
          <w:color w:val="000000"/>
          <w:shd w:val="clear" w:color="auto" w:fill="FFFFFF"/>
        </w:rPr>
        <w:t xml:space="preserve"> </w:t>
      </w:r>
    </w:p>
    <w:p w:rsidR="004253D7" w:rsidRPr="00DF7891" w:rsidRDefault="00973C85" w:rsidP="00DF7891">
      <w:pPr>
        <w:pStyle w:val="22"/>
        <w:shd w:val="clear" w:color="auto" w:fill="auto"/>
        <w:spacing w:line="240" w:lineRule="auto"/>
        <w:jc w:val="left"/>
        <w:rPr>
          <w:color w:val="000000"/>
          <w:shd w:val="clear" w:color="auto" w:fill="FFFFFF"/>
        </w:rPr>
      </w:pPr>
      <w:r w:rsidRPr="00DF7891">
        <w:rPr>
          <w:bCs/>
          <w:color w:val="000000"/>
        </w:rPr>
        <w:t>в Краснорогском сельском поселении</w:t>
      </w:r>
      <w:r w:rsidRPr="00DF7891">
        <w:rPr>
          <w:iCs/>
        </w:rPr>
        <w:t>»</w:t>
      </w:r>
    </w:p>
    <w:p w:rsidR="004253D7" w:rsidRDefault="004253D7" w:rsidP="00DF7891">
      <w:pPr>
        <w:tabs>
          <w:tab w:val="left" w:pos="5812"/>
          <w:tab w:val="left" w:pos="8080"/>
        </w:tabs>
        <w:spacing w:after="0" w:line="240" w:lineRule="auto"/>
        <w:ind w:right="2692"/>
        <w:rPr>
          <w:rFonts w:ascii="Times New Roman" w:hAnsi="Times New Roman" w:cs="Times New Roman"/>
          <w:iCs/>
          <w:sz w:val="28"/>
          <w:szCs w:val="28"/>
        </w:rPr>
      </w:pPr>
    </w:p>
    <w:p w:rsidR="004253D7" w:rsidRDefault="00284B36" w:rsidP="004253D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proofErr w:type="gramStart"/>
      <w:r w:rsidRPr="00284B36">
        <w:rPr>
          <w:rFonts w:ascii="Times New Roman" w:hAnsi="Times New Roman" w:cs="Times New Roman"/>
          <w:sz w:val="28"/>
          <w:szCs w:val="28"/>
        </w:rPr>
        <w:t>На основании Федерального закона от 20.02.2026года № 23-ФЗ «О внесении изменений в отдельные законодательные акты Российской Федерации и признании утратившим силу подпункта «</w:t>
      </w:r>
      <w:proofErr w:type="spellStart"/>
      <w:r w:rsidRPr="00284B36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284B36">
        <w:rPr>
          <w:rFonts w:ascii="Times New Roman" w:hAnsi="Times New Roman" w:cs="Times New Roman"/>
          <w:sz w:val="28"/>
          <w:szCs w:val="28"/>
        </w:rPr>
        <w:t>» пункта 29 части 2 статьи 32 Федерального закона «Об общих принципах организации местного самоуправления в единой системе публичной власти», в соответствии с пунктом 19 части 1 статьи 14 Федерального закона от 06.10.2003 № 131-ФЗ «Об общих принципах организации</w:t>
      </w:r>
      <w:proofErr w:type="gramEnd"/>
      <w:r w:rsidRPr="00284B36">
        <w:rPr>
          <w:rFonts w:ascii="Times New Roman" w:hAnsi="Times New Roman" w:cs="Times New Roman"/>
          <w:sz w:val="28"/>
          <w:szCs w:val="28"/>
        </w:rPr>
        <w:t xml:space="preserve"> местного самоуправления в Российской Федерации», Федеральным законом от 31.07.2020 года № 248-ФЗ «О государственном контроле (надзоре) и муниципальном контроле в Российской Федерации», </w:t>
      </w:r>
      <w:r w:rsidRPr="00284B36">
        <w:rPr>
          <w:rFonts w:ascii="Times New Roman" w:hAnsi="Times New Roman" w:cs="Times New Roman"/>
          <w:color w:val="000000"/>
          <w:sz w:val="28"/>
          <w:szCs w:val="28"/>
        </w:rPr>
        <w:t>руководствуясь Уставом Краснорогского сельского поселения, Краснорогск</w:t>
      </w:r>
      <w:r w:rsidR="00DF7891">
        <w:rPr>
          <w:rFonts w:ascii="Times New Roman" w:hAnsi="Times New Roman" w:cs="Times New Roman"/>
          <w:color w:val="000000"/>
          <w:sz w:val="28"/>
          <w:szCs w:val="28"/>
        </w:rPr>
        <w:t>ий</w:t>
      </w:r>
      <w:r w:rsidRPr="00284B36">
        <w:rPr>
          <w:rFonts w:ascii="Times New Roman" w:hAnsi="Times New Roman" w:cs="Times New Roman"/>
          <w:color w:val="000000"/>
          <w:sz w:val="28"/>
          <w:szCs w:val="28"/>
        </w:rPr>
        <w:t xml:space="preserve"> сельск</w:t>
      </w:r>
      <w:r w:rsidR="00DF7891">
        <w:rPr>
          <w:rFonts w:ascii="Times New Roman" w:hAnsi="Times New Roman" w:cs="Times New Roman"/>
          <w:color w:val="000000"/>
          <w:sz w:val="28"/>
          <w:szCs w:val="28"/>
        </w:rPr>
        <w:t>ий</w:t>
      </w:r>
      <w:r w:rsidRPr="00284B3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F7891">
        <w:rPr>
          <w:rFonts w:ascii="Times New Roman" w:hAnsi="Times New Roman" w:cs="Times New Roman"/>
          <w:color w:val="000000"/>
          <w:sz w:val="28"/>
          <w:szCs w:val="28"/>
        </w:rPr>
        <w:t xml:space="preserve">Совет народных депутатов </w:t>
      </w:r>
    </w:p>
    <w:p w:rsidR="00284B36" w:rsidRPr="00284B36" w:rsidRDefault="00284B36" w:rsidP="004253D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4253D7" w:rsidRDefault="00DF7891" w:rsidP="004253D7">
      <w:pPr>
        <w:spacing w:after="0" w:line="240" w:lineRule="auto"/>
        <w:ind w:left="700" w:hanging="70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РЕШИЛ</w:t>
      </w:r>
      <w:r w:rsidR="004253D7" w:rsidRPr="004253D7">
        <w:rPr>
          <w:rFonts w:ascii="Times New Roman" w:hAnsi="Times New Roman" w:cs="Times New Roman"/>
          <w:b/>
          <w:sz w:val="28"/>
          <w:szCs w:val="28"/>
        </w:rPr>
        <w:t>:</w:t>
      </w:r>
    </w:p>
    <w:p w:rsidR="00DF7891" w:rsidRPr="004253D7" w:rsidRDefault="00DF7891" w:rsidP="004253D7">
      <w:pPr>
        <w:spacing w:after="0" w:line="240" w:lineRule="auto"/>
        <w:ind w:left="700" w:hanging="700"/>
        <w:rPr>
          <w:rFonts w:ascii="Times New Roman" w:hAnsi="Times New Roman" w:cs="Times New Roman"/>
          <w:b/>
          <w:sz w:val="24"/>
          <w:szCs w:val="24"/>
        </w:rPr>
      </w:pPr>
    </w:p>
    <w:p w:rsidR="004253D7" w:rsidRPr="00DF7891" w:rsidRDefault="00DF7891" w:rsidP="00DF7891">
      <w:pPr>
        <w:pStyle w:val="22"/>
        <w:numPr>
          <w:ilvl w:val="0"/>
          <w:numId w:val="4"/>
        </w:numPr>
        <w:shd w:val="clear" w:color="auto" w:fill="auto"/>
        <w:spacing w:line="240" w:lineRule="auto"/>
        <w:rPr>
          <w:color w:val="000000"/>
          <w:shd w:val="clear" w:color="auto" w:fill="FFFFFF"/>
        </w:rPr>
      </w:pPr>
      <w:r>
        <w:rPr>
          <w:rFonts w:eastAsia="Times New Roman"/>
          <w:color w:val="000000"/>
          <w:spacing w:val="-9"/>
        </w:rPr>
        <w:t>Р</w:t>
      </w:r>
      <w:r w:rsidRPr="00DF7891">
        <w:rPr>
          <w:rFonts w:eastAsia="Times New Roman"/>
          <w:color w:val="000000"/>
          <w:spacing w:val="-9"/>
        </w:rPr>
        <w:t>ешени</w:t>
      </w:r>
      <w:r>
        <w:rPr>
          <w:rFonts w:eastAsia="Times New Roman"/>
          <w:color w:val="000000"/>
          <w:spacing w:val="-9"/>
        </w:rPr>
        <w:t>е</w:t>
      </w:r>
      <w:r w:rsidRPr="00DF7891">
        <w:rPr>
          <w:rFonts w:eastAsia="Times New Roman"/>
          <w:color w:val="000000"/>
          <w:spacing w:val="-9"/>
        </w:rPr>
        <w:t xml:space="preserve"> от </w:t>
      </w:r>
      <w:r w:rsidRPr="00DF7891">
        <w:rPr>
          <w:rStyle w:val="21"/>
          <w:color w:val="000000"/>
        </w:rPr>
        <w:t>30.09. 2021 № 93</w:t>
      </w:r>
      <w:r>
        <w:rPr>
          <w:rStyle w:val="21"/>
          <w:color w:val="000000"/>
        </w:rPr>
        <w:t xml:space="preserve"> </w:t>
      </w:r>
      <w:r w:rsidRPr="00DF7891">
        <w:rPr>
          <w:iCs/>
        </w:rPr>
        <w:t>«</w:t>
      </w:r>
      <w:r w:rsidRPr="00DF7891">
        <w:rPr>
          <w:bCs/>
          <w:color w:val="000000"/>
        </w:rPr>
        <w:t xml:space="preserve">Об утверждении Положения </w:t>
      </w:r>
      <w:bookmarkStart w:id="0" w:name="_Hlk77671647"/>
      <w:r w:rsidRPr="00DF7891">
        <w:rPr>
          <w:bCs/>
          <w:color w:val="000000"/>
        </w:rPr>
        <w:t>о муниципальном жилищном контроле</w:t>
      </w:r>
      <w:bookmarkStart w:id="1" w:name="_Hlk77686366"/>
      <w:r>
        <w:rPr>
          <w:color w:val="000000"/>
          <w:shd w:val="clear" w:color="auto" w:fill="FFFFFF"/>
        </w:rPr>
        <w:t xml:space="preserve"> </w:t>
      </w:r>
      <w:r w:rsidRPr="00DF7891">
        <w:rPr>
          <w:bCs/>
          <w:color w:val="000000"/>
        </w:rPr>
        <w:t xml:space="preserve">в </w:t>
      </w:r>
      <w:bookmarkEnd w:id="0"/>
      <w:bookmarkEnd w:id="1"/>
      <w:r w:rsidRPr="00DF7891">
        <w:rPr>
          <w:bCs/>
          <w:color w:val="000000"/>
        </w:rPr>
        <w:t>Краснорогском сельском поселении</w:t>
      </w:r>
      <w:r w:rsidRPr="00DF7891">
        <w:rPr>
          <w:iCs/>
        </w:rPr>
        <w:t>»</w:t>
      </w:r>
      <w:r>
        <w:rPr>
          <w:color w:val="000000"/>
          <w:shd w:val="clear" w:color="auto" w:fill="FFFFFF"/>
        </w:rPr>
        <w:t xml:space="preserve"> </w:t>
      </w:r>
      <w:r w:rsidR="00CE24DD" w:rsidRPr="00DF7891">
        <w:rPr>
          <w:rFonts w:eastAsia="Calibri"/>
        </w:rPr>
        <w:t>признать утратившим силу</w:t>
      </w:r>
      <w:r w:rsidR="00284B36" w:rsidRPr="00DF7891">
        <w:rPr>
          <w:rFonts w:eastAsia="Calibri"/>
        </w:rPr>
        <w:t>.</w:t>
      </w:r>
    </w:p>
    <w:p w:rsidR="004253D7" w:rsidRPr="00C550F1" w:rsidRDefault="00DF7891" w:rsidP="00C550F1">
      <w:pPr>
        <w:pStyle w:val="a5"/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>Решение</w:t>
      </w:r>
      <w:r w:rsidR="004253D7" w:rsidRPr="00C550F1">
        <w:rPr>
          <w:sz w:val="28"/>
          <w:szCs w:val="28"/>
        </w:rPr>
        <w:t xml:space="preserve"> опубликовать в порядке, установленном Уставом муниципального образования, а также разместить на официальном сайте Краснорогской сельской администрации в сети интернет.</w:t>
      </w:r>
    </w:p>
    <w:p w:rsidR="00DF7891" w:rsidRPr="005A6BC6" w:rsidRDefault="00DF7891" w:rsidP="00DF7891">
      <w:pPr>
        <w:pStyle w:val="a5"/>
        <w:numPr>
          <w:ilvl w:val="0"/>
          <w:numId w:val="4"/>
        </w:numPr>
        <w:jc w:val="both"/>
        <w:rPr>
          <w:bCs/>
          <w:color w:val="000000"/>
          <w:sz w:val="28"/>
          <w:szCs w:val="28"/>
        </w:rPr>
      </w:pPr>
      <w:r w:rsidRPr="005A6BC6">
        <w:rPr>
          <w:bCs/>
          <w:color w:val="000000"/>
          <w:sz w:val="28"/>
          <w:szCs w:val="28"/>
        </w:rPr>
        <w:t xml:space="preserve">Настоящее решение вступает в силу со дня его подписания и распространяется на </w:t>
      </w:r>
      <w:proofErr w:type="gramStart"/>
      <w:r w:rsidRPr="005A6BC6">
        <w:rPr>
          <w:bCs/>
          <w:color w:val="000000"/>
          <w:sz w:val="28"/>
          <w:szCs w:val="28"/>
        </w:rPr>
        <w:t>правоотношения</w:t>
      </w:r>
      <w:proofErr w:type="gramEnd"/>
      <w:r w:rsidRPr="005A6BC6">
        <w:rPr>
          <w:bCs/>
          <w:color w:val="000000"/>
          <w:sz w:val="28"/>
          <w:szCs w:val="28"/>
        </w:rPr>
        <w:t xml:space="preserve"> возникшие  с 1 </w:t>
      </w:r>
      <w:r w:rsidR="00973C85" w:rsidRPr="005A6BC6">
        <w:rPr>
          <w:bCs/>
          <w:color w:val="000000"/>
          <w:sz w:val="28"/>
          <w:szCs w:val="28"/>
        </w:rPr>
        <w:t>сентября</w:t>
      </w:r>
      <w:r w:rsidRPr="005A6BC6">
        <w:rPr>
          <w:bCs/>
          <w:color w:val="000000"/>
          <w:sz w:val="28"/>
          <w:szCs w:val="28"/>
        </w:rPr>
        <w:t xml:space="preserve"> 2026 года.</w:t>
      </w:r>
    </w:p>
    <w:p w:rsidR="004253D7" w:rsidRPr="004253D7" w:rsidRDefault="004253D7" w:rsidP="004253D7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4253D7" w:rsidRPr="004253D7" w:rsidRDefault="004253D7" w:rsidP="004253D7">
      <w:pPr>
        <w:spacing w:after="0" w:line="240" w:lineRule="auto"/>
        <w:rPr>
          <w:rFonts w:ascii="Times New Roman" w:hAnsi="Times New Roman" w:cs="Times New Roman"/>
        </w:rPr>
      </w:pPr>
    </w:p>
    <w:p w:rsidR="000F3819" w:rsidRPr="00361E76" w:rsidRDefault="004253D7" w:rsidP="00361E76">
      <w:pPr>
        <w:spacing w:after="0" w:line="240" w:lineRule="auto"/>
        <w:rPr>
          <w:rFonts w:ascii="Times New Roman" w:hAnsi="Times New Roman" w:cs="Times New Roman"/>
        </w:rPr>
      </w:pPr>
      <w:r w:rsidRPr="004253D7">
        <w:rPr>
          <w:rFonts w:ascii="Times New Roman" w:eastAsia="Calibri" w:hAnsi="Times New Roman" w:cs="Times New Roman"/>
          <w:sz w:val="28"/>
          <w:szCs w:val="28"/>
        </w:rPr>
        <w:t xml:space="preserve">         Глава </w:t>
      </w:r>
      <w:r w:rsidR="00DF7891">
        <w:rPr>
          <w:rFonts w:ascii="Times New Roman" w:eastAsia="Calibri" w:hAnsi="Times New Roman" w:cs="Times New Roman"/>
          <w:sz w:val="28"/>
          <w:szCs w:val="28"/>
        </w:rPr>
        <w:t>поселения</w:t>
      </w:r>
      <w:r w:rsidRPr="004253D7">
        <w:rPr>
          <w:rFonts w:ascii="Times New Roman" w:eastAsia="Calibri" w:hAnsi="Times New Roman" w:cs="Times New Roman"/>
          <w:sz w:val="28"/>
          <w:szCs w:val="28"/>
        </w:rPr>
        <w:t xml:space="preserve">         </w:t>
      </w:r>
      <w:r w:rsidR="00CE24DD">
        <w:rPr>
          <w:rFonts w:ascii="Times New Roman" w:eastAsia="Calibri" w:hAnsi="Times New Roman" w:cs="Times New Roman"/>
          <w:sz w:val="28"/>
          <w:szCs w:val="28"/>
        </w:rPr>
        <w:t xml:space="preserve">                     </w:t>
      </w:r>
      <w:r w:rsidRPr="004253D7">
        <w:rPr>
          <w:rFonts w:ascii="Times New Roman" w:eastAsia="Calibri" w:hAnsi="Times New Roman" w:cs="Times New Roman"/>
          <w:sz w:val="28"/>
          <w:szCs w:val="28"/>
        </w:rPr>
        <w:t xml:space="preserve">               </w:t>
      </w:r>
      <w:r w:rsidR="00DF7891">
        <w:rPr>
          <w:rFonts w:ascii="Times New Roman" w:eastAsia="Calibri" w:hAnsi="Times New Roman" w:cs="Times New Roman"/>
          <w:sz w:val="28"/>
          <w:szCs w:val="28"/>
        </w:rPr>
        <w:t>Г.Н. Галицкий</w:t>
      </w:r>
    </w:p>
    <w:sectPr w:rsidR="000F3819" w:rsidRPr="00361E76" w:rsidSect="00F77F77">
      <w:pgSz w:w="11906" w:h="16838"/>
      <w:pgMar w:top="1134" w:right="849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4A3328"/>
    <w:multiLevelType w:val="hybridMultilevel"/>
    <w:tmpl w:val="A3CEB2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5A527C"/>
    <w:multiLevelType w:val="hybridMultilevel"/>
    <w:tmpl w:val="A11C43EE"/>
    <w:lvl w:ilvl="0" w:tplc="603400C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7946BD8"/>
    <w:multiLevelType w:val="hybridMultilevel"/>
    <w:tmpl w:val="4DB8F6D8"/>
    <w:lvl w:ilvl="0" w:tplc="7850FC40">
      <w:start w:val="1"/>
      <w:numFmt w:val="decimal"/>
      <w:lvlText w:val="%1."/>
      <w:lvlJc w:val="left"/>
      <w:pPr>
        <w:ind w:left="4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>
    <w:nsid w:val="6FAE4687"/>
    <w:multiLevelType w:val="hybridMultilevel"/>
    <w:tmpl w:val="9C9C93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00348"/>
    <w:rsid w:val="000C1752"/>
    <w:rsid w:val="000F3819"/>
    <w:rsid w:val="00200348"/>
    <w:rsid w:val="00284B36"/>
    <w:rsid w:val="00361E76"/>
    <w:rsid w:val="003D0555"/>
    <w:rsid w:val="003D130A"/>
    <w:rsid w:val="00404974"/>
    <w:rsid w:val="004218BB"/>
    <w:rsid w:val="004253D7"/>
    <w:rsid w:val="005A6BC6"/>
    <w:rsid w:val="0068050D"/>
    <w:rsid w:val="008B71E0"/>
    <w:rsid w:val="00963BCD"/>
    <w:rsid w:val="00973C85"/>
    <w:rsid w:val="00BF4F9D"/>
    <w:rsid w:val="00C353F5"/>
    <w:rsid w:val="00C550F1"/>
    <w:rsid w:val="00CE24DD"/>
    <w:rsid w:val="00DF7891"/>
    <w:rsid w:val="00E078E4"/>
    <w:rsid w:val="00E95305"/>
    <w:rsid w:val="00F32A7F"/>
    <w:rsid w:val="00F57348"/>
    <w:rsid w:val="00F77F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3BCD"/>
  </w:style>
  <w:style w:type="paragraph" w:styleId="2">
    <w:name w:val="heading 2"/>
    <w:basedOn w:val="a"/>
    <w:next w:val="a"/>
    <w:link w:val="20"/>
    <w:unhideWhenUsed/>
    <w:qFormat/>
    <w:rsid w:val="000F381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F38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0F3819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21">
    <w:name w:val="Основной текст (2)_"/>
    <w:basedOn w:val="a0"/>
    <w:link w:val="22"/>
    <w:uiPriority w:val="99"/>
    <w:locked/>
    <w:rsid w:val="00BF4F9D"/>
    <w:rPr>
      <w:rFonts w:ascii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uiPriority w:val="99"/>
    <w:rsid w:val="00BF4F9D"/>
    <w:pPr>
      <w:widowControl w:val="0"/>
      <w:shd w:val="clear" w:color="auto" w:fill="FFFFFF"/>
      <w:spacing w:after="0" w:line="317" w:lineRule="exact"/>
      <w:jc w:val="both"/>
    </w:pPr>
    <w:rPr>
      <w:rFonts w:ascii="Times New Roman" w:hAnsi="Times New Roman" w:cs="Times New Roman"/>
      <w:sz w:val="28"/>
      <w:szCs w:val="28"/>
    </w:rPr>
  </w:style>
  <w:style w:type="character" w:customStyle="1" w:styleId="a4">
    <w:name w:val="Основной текст_"/>
    <w:basedOn w:val="a0"/>
    <w:link w:val="1"/>
    <w:rsid w:val="004253D7"/>
    <w:rPr>
      <w:rFonts w:ascii="Times New Roman" w:eastAsia="Times New Roman" w:hAnsi="Times New Roman" w:cs="Times New Roman"/>
      <w:sz w:val="26"/>
      <w:szCs w:val="26"/>
    </w:rPr>
  </w:style>
  <w:style w:type="paragraph" w:customStyle="1" w:styleId="1">
    <w:name w:val="Основной текст1"/>
    <w:basedOn w:val="a"/>
    <w:link w:val="a4"/>
    <w:rsid w:val="004253D7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styleId="a5">
    <w:name w:val="List Paragraph"/>
    <w:basedOn w:val="a"/>
    <w:uiPriority w:val="34"/>
    <w:qFormat/>
    <w:rsid w:val="004253D7"/>
    <w:pPr>
      <w:spacing w:after="0" w:line="240" w:lineRule="auto"/>
      <w:ind w:left="708"/>
    </w:pPr>
    <w:rPr>
      <w:rFonts w:ascii="Times New Roman" w:eastAsia="Times New Roman" w:hAnsi="Times New Roman" w:cs="Times New Roman"/>
      <w:lang w:eastAsia="ru-RU"/>
    </w:rPr>
  </w:style>
  <w:style w:type="paragraph" w:styleId="a6">
    <w:name w:val="No Spacing"/>
    <w:uiPriority w:val="1"/>
    <w:qFormat/>
    <w:rsid w:val="004253D7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uiPriority w:val="99"/>
    <w:rsid w:val="00DF7891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245</Words>
  <Characters>1399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1641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Шемякова</dc:creator>
  <cp:keywords/>
  <dc:description/>
  <cp:lastModifiedBy>Наталья Шемякова</cp:lastModifiedBy>
  <cp:revision>15</cp:revision>
  <dcterms:created xsi:type="dcterms:W3CDTF">2026-09-01T08:22:00Z</dcterms:created>
  <dcterms:modified xsi:type="dcterms:W3CDTF">2026-10-28T08:42:00Z</dcterms:modified>
</cp:coreProperties>
</file>